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58E" w:rsidRDefault="008730EE" w:rsidP="00062638">
      <w:pPr>
        <w:jc w:val="center"/>
        <w:rPr>
          <w:rFonts w:ascii="Times New Roman" w:hAnsi="Times New Roman" w:cs="Times New Roman"/>
        </w:rPr>
      </w:pPr>
      <w:r w:rsidRPr="008730EE">
        <w:rPr>
          <w:rFonts w:ascii="Times New Roman" w:hAnsi="Times New Roman" w:cs="Times New Roman"/>
        </w:rPr>
        <w:t xml:space="preserve">PHỤ LỤC </w:t>
      </w:r>
      <w:r>
        <w:rPr>
          <w:rFonts w:ascii="Times New Roman" w:hAnsi="Times New Roman" w:cs="Times New Roman"/>
        </w:rPr>
        <w:t>1</w:t>
      </w:r>
    </w:p>
    <w:p w:rsidR="008730EE" w:rsidRPr="00062638" w:rsidRDefault="008730EE" w:rsidP="00062638">
      <w:pPr>
        <w:jc w:val="center"/>
        <w:rPr>
          <w:rFonts w:ascii="Times New Roman" w:hAnsi="Times New Roman" w:cs="Times New Roman"/>
          <w:b/>
          <w:sz w:val="28"/>
          <w:szCs w:val="28"/>
        </w:rPr>
      </w:pPr>
      <w:r w:rsidRPr="00062638">
        <w:rPr>
          <w:rFonts w:ascii="Times New Roman" w:hAnsi="Times New Roman" w:cs="Times New Roman"/>
          <w:b/>
          <w:sz w:val="28"/>
          <w:szCs w:val="28"/>
        </w:rPr>
        <w:t>NỘI DUNG XÁC MINH CỦA ĐOÀN XÁC MINH</w:t>
      </w:r>
    </w:p>
    <w:p w:rsidR="008730EE" w:rsidRDefault="008730EE" w:rsidP="008730EE">
      <w:pPr>
        <w:numPr>
          <w:ilvl w:val="0"/>
          <w:numId w:val="2"/>
        </w:numPr>
        <w:spacing w:before="0" w:after="120" w:line="240" w:lineRule="auto"/>
        <w:ind w:left="360"/>
        <w:jc w:val="both"/>
        <w:rPr>
          <w:rFonts w:ascii="Times New Roman" w:hAnsi="Times New Roman"/>
          <w:sz w:val="26"/>
          <w:szCs w:val="26"/>
        </w:rPr>
      </w:pPr>
      <w:r w:rsidRPr="00FF0D49">
        <w:rPr>
          <w:rFonts w:ascii="Times New Roman" w:hAnsi="Times New Roman"/>
          <w:b/>
          <w:sz w:val="28"/>
          <w:szCs w:val="28"/>
        </w:rPr>
        <w:t>Tố cáo Ông Nguyễn Tiến Nhân</w:t>
      </w:r>
      <w:r>
        <w:rPr>
          <w:rFonts w:ascii="Times New Roman" w:hAnsi="Times New Roman"/>
          <w:sz w:val="26"/>
          <w:szCs w:val="26"/>
        </w:rPr>
        <w:t xml:space="preserve"> - Ủy viên Ban Chấp hành Đảng bộ - Bí thư Chi bộ 3 – Trưởng khoa Cơ khí có những hành vi vi phạm về nhiệm vụ, công vụ như sau:</w:t>
      </w:r>
    </w:p>
    <w:p w:rsidR="008730EE" w:rsidRDefault="008730EE" w:rsidP="008730EE">
      <w:pPr>
        <w:numPr>
          <w:ilvl w:val="0"/>
          <w:numId w:val="3"/>
        </w:numPr>
        <w:spacing w:before="0" w:after="120" w:line="240" w:lineRule="auto"/>
        <w:jc w:val="both"/>
        <w:rPr>
          <w:rFonts w:ascii="Times New Roman" w:hAnsi="Times New Roman"/>
          <w:sz w:val="26"/>
          <w:szCs w:val="26"/>
        </w:rPr>
      </w:pPr>
      <w:r>
        <w:rPr>
          <w:rFonts w:ascii="Times New Roman" w:hAnsi="Times New Roman"/>
          <w:sz w:val="26"/>
          <w:szCs w:val="26"/>
        </w:rPr>
        <w:t>Không phân công đủ khối lượng giảng dạy năm học 2010-2011 cho Ông Nguyễn Thanh Sơn theo chỉ đạo của Hiệu trưởng (vào cuối tháng 8/2010) về việc phân công khối lượng giảng dạy năm học 2010-2011 cho 03 GV dạy nghề chưa đạt chuẩn thuộc khoa cơ khí.</w:t>
      </w:r>
    </w:p>
    <w:p w:rsidR="008730EE" w:rsidRDefault="008730EE" w:rsidP="008730EE">
      <w:pPr>
        <w:numPr>
          <w:ilvl w:val="0"/>
          <w:numId w:val="3"/>
        </w:numPr>
        <w:spacing w:before="0" w:after="120" w:line="240" w:lineRule="auto"/>
        <w:jc w:val="both"/>
        <w:rPr>
          <w:rFonts w:ascii="Times New Roman" w:hAnsi="Times New Roman"/>
          <w:sz w:val="26"/>
          <w:szCs w:val="26"/>
        </w:rPr>
      </w:pPr>
      <w:r>
        <w:rPr>
          <w:rFonts w:ascii="Times New Roman" w:hAnsi="Times New Roman"/>
          <w:sz w:val="26"/>
          <w:szCs w:val="26"/>
        </w:rPr>
        <w:t>Không phân công đủ khối lượng giảng dạy của năm học trong học kỳ 1 năm học 2010-2011 cho đương sự mà phân công giảng dạy 02 lớp thực tập Hàn cho 02 GV Kiều Việt Quốc và Nguyễn Ngọc Quỳnh.</w:t>
      </w:r>
    </w:p>
    <w:p w:rsidR="008730EE" w:rsidRDefault="008730EE" w:rsidP="008730EE">
      <w:pPr>
        <w:numPr>
          <w:ilvl w:val="0"/>
          <w:numId w:val="3"/>
        </w:numPr>
        <w:spacing w:before="0" w:after="120" w:line="240" w:lineRule="auto"/>
        <w:jc w:val="both"/>
        <w:rPr>
          <w:rFonts w:ascii="Times New Roman" w:hAnsi="Times New Roman"/>
          <w:sz w:val="26"/>
          <w:szCs w:val="26"/>
        </w:rPr>
      </w:pPr>
      <w:r>
        <w:rPr>
          <w:rFonts w:ascii="Times New Roman" w:hAnsi="Times New Roman"/>
          <w:sz w:val="26"/>
          <w:szCs w:val="26"/>
        </w:rPr>
        <w:t>Phân công giảng dạy GV không có trình độ chuyên môn (ngành Hàn) với chuyên ngành đào tạo.</w:t>
      </w:r>
    </w:p>
    <w:p w:rsidR="008730EE" w:rsidRDefault="008730EE" w:rsidP="008730EE">
      <w:pPr>
        <w:numPr>
          <w:ilvl w:val="0"/>
          <w:numId w:val="3"/>
        </w:numPr>
        <w:spacing w:before="0" w:after="120" w:line="240" w:lineRule="auto"/>
        <w:jc w:val="both"/>
        <w:rPr>
          <w:rFonts w:ascii="Times New Roman" w:hAnsi="Times New Roman"/>
          <w:sz w:val="26"/>
          <w:szCs w:val="26"/>
        </w:rPr>
      </w:pPr>
      <w:r>
        <w:rPr>
          <w:rFonts w:ascii="Times New Roman" w:hAnsi="Times New Roman"/>
          <w:sz w:val="26"/>
          <w:szCs w:val="26"/>
        </w:rPr>
        <w:t>Cuối năm học 2009-2010 đến đầu năm học 2010-2011 không công khai, thông báo trong các cuộc họp của khoa hay thông báo trực tiếp cho đương sự biết nội dung “Giấy đề nghị” của Khoa Động lực đề nghị đã được Ban Giám Hiệu duyệt (Thầy Hiệu phó Đỗ Văn Hùng ký duyệt đồ</w:t>
      </w:r>
      <w:r w:rsidR="00B37E30">
        <w:rPr>
          <w:rFonts w:ascii="Times New Roman" w:hAnsi="Times New Roman"/>
          <w:sz w:val="26"/>
          <w:szCs w:val="26"/>
        </w:rPr>
        <w:t>ng ý ngày 0</w:t>
      </w:r>
      <w:r>
        <w:rPr>
          <w:rFonts w:ascii="Times New Roman" w:hAnsi="Times New Roman"/>
          <w:sz w:val="26"/>
          <w:szCs w:val="26"/>
        </w:rPr>
        <w:t>7/7/2010).</w:t>
      </w:r>
    </w:p>
    <w:p w:rsidR="008730EE" w:rsidRDefault="008730EE" w:rsidP="008730EE">
      <w:pPr>
        <w:numPr>
          <w:ilvl w:val="0"/>
          <w:numId w:val="3"/>
        </w:numPr>
        <w:spacing w:before="0" w:after="120" w:line="240" w:lineRule="auto"/>
        <w:jc w:val="both"/>
        <w:rPr>
          <w:rFonts w:ascii="Times New Roman" w:hAnsi="Times New Roman"/>
          <w:sz w:val="26"/>
          <w:szCs w:val="26"/>
        </w:rPr>
      </w:pPr>
      <w:r>
        <w:rPr>
          <w:rFonts w:ascii="Times New Roman" w:hAnsi="Times New Roman"/>
          <w:sz w:val="26"/>
          <w:szCs w:val="26"/>
        </w:rPr>
        <w:t>Báo cáo với Ban Giám Hiệu là học kỳ 2 năm học 2010-2011 Ông Nguyễn Thanh Sơn thiếu khối lượng giảng dạy năm học cần bố trí công việc khác.</w:t>
      </w:r>
    </w:p>
    <w:p w:rsidR="008730EE" w:rsidRDefault="008730EE" w:rsidP="008730EE">
      <w:pPr>
        <w:numPr>
          <w:ilvl w:val="0"/>
          <w:numId w:val="3"/>
        </w:numPr>
        <w:spacing w:before="0" w:after="120" w:line="240" w:lineRule="auto"/>
        <w:jc w:val="both"/>
        <w:rPr>
          <w:rFonts w:ascii="Times New Roman" w:hAnsi="Times New Roman"/>
          <w:sz w:val="26"/>
          <w:szCs w:val="26"/>
        </w:rPr>
      </w:pPr>
      <w:r>
        <w:rPr>
          <w:rFonts w:ascii="Times New Roman" w:hAnsi="Times New Roman"/>
          <w:sz w:val="26"/>
          <w:szCs w:val="26"/>
        </w:rPr>
        <w:t>Tổ chức thao giảng cấp Khoa không thực hiện đúng quy định cụ thể:</w:t>
      </w:r>
    </w:p>
    <w:p w:rsidR="008730EE" w:rsidRDefault="008730EE" w:rsidP="008730EE">
      <w:pPr>
        <w:numPr>
          <w:ilvl w:val="0"/>
          <w:numId w:val="1"/>
        </w:numPr>
        <w:spacing w:before="0" w:after="120" w:line="240" w:lineRule="auto"/>
        <w:jc w:val="both"/>
        <w:rPr>
          <w:rFonts w:ascii="Times New Roman" w:hAnsi="Times New Roman"/>
          <w:sz w:val="26"/>
          <w:szCs w:val="26"/>
        </w:rPr>
      </w:pPr>
      <w:r>
        <w:rPr>
          <w:rFonts w:ascii="Times New Roman" w:hAnsi="Times New Roman"/>
          <w:sz w:val="26"/>
          <w:szCs w:val="26"/>
        </w:rPr>
        <w:t>Để GV tham dự Hội giảng không có bài soạn và Giáo án vẫn được khen thưởng là GV dạy giỏi.</w:t>
      </w:r>
    </w:p>
    <w:p w:rsidR="008730EE" w:rsidRDefault="008730EE" w:rsidP="008730EE">
      <w:pPr>
        <w:numPr>
          <w:ilvl w:val="0"/>
          <w:numId w:val="1"/>
        </w:numPr>
        <w:spacing w:before="0" w:after="120" w:line="240" w:lineRule="auto"/>
        <w:jc w:val="both"/>
        <w:rPr>
          <w:rFonts w:ascii="Times New Roman" w:hAnsi="Times New Roman"/>
          <w:sz w:val="26"/>
          <w:szCs w:val="26"/>
        </w:rPr>
      </w:pPr>
      <w:r>
        <w:rPr>
          <w:rFonts w:ascii="Times New Roman" w:hAnsi="Times New Roman"/>
          <w:sz w:val="26"/>
          <w:szCs w:val="26"/>
        </w:rPr>
        <w:t>Đề nghị khen thưởng và công nhận GV dạy giỏi cho GV tham dự Hội giảng cấp Khoa không đạt điểm chuẩn dự giờ theo quy định.</w:t>
      </w:r>
    </w:p>
    <w:p w:rsidR="008730EE" w:rsidRPr="00613C6A" w:rsidRDefault="008730EE" w:rsidP="008730EE">
      <w:pPr>
        <w:tabs>
          <w:tab w:val="left" w:pos="720"/>
        </w:tabs>
        <w:spacing w:before="0" w:after="120" w:line="240" w:lineRule="auto"/>
        <w:ind w:left="360"/>
        <w:jc w:val="both"/>
        <w:rPr>
          <w:rFonts w:ascii="Times New Roman" w:hAnsi="Times New Roman"/>
          <w:sz w:val="26"/>
          <w:szCs w:val="26"/>
        </w:rPr>
      </w:pPr>
    </w:p>
    <w:p w:rsidR="008730EE" w:rsidRDefault="008730EE" w:rsidP="008730EE">
      <w:pPr>
        <w:numPr>
          <w:ilvl w:val="0"/>
          <w:numId w:val="2"/>
        </w:numPr>
        <w:spacing w:before="0" w:after="120" w:line="240" w:lineRule="auto"/>
        <w:ind w:left="360"/>
        <w:jc w:val="both"/>
        <w:rPr>
          <w:rFonts w:ascii="Times New Roman" w:hAnsi="Times New Roman"/>
          <w:sz w:val="26"/>
          <w:szCs w:val="26"/>
        </w:rPr>
      </w:pPr>
      <w:r w:rsidRPr="00FF0D49">
        <w:rPr>
          <w:rFonts w:ascii="Times New Roman" w:hAnsi="Times New Roman"/>
          <w:b/>
          <w:sz w:val="28"/>
          <w:szCs w:val="28"/>
        </w:rPr>
        <w:t>Tố cáo Ông Nguyễn Tam Cương</w:t>
      </w:r>
      <w:r>
        <w:rPr>
          <w:rFonts w:ascii="Times New Roman" w:hAnsi="Times New Roman"/>
          <w:sz w:val="26"/>
          <w:szCs w:val="26"/>
        </w:rPr>
        <w:t xml:space="preserve"> – Phó Trưởng khoa cơ khí </w:t>
      </w:r>
      <w:r w:rsidRPr="008730EE">
        <w:rPr>
          <w:rFonts w:ascii="Times New Roman" w:hAnsi="Times New Roman"/>
          <w:sz w:val="26"/>
          <w:szCs w:val="26"/>
        </w:rPr>
        <w:t xml:space="preserve">đã tham mưu và đồng phạm với Ông Nguyễn Tiến Nhân </w:t>
      </w:r>
      <w:r>
        <w:rPr>
          <w:rFonts w:ascii="Times New Roman" w:hAnsi="Times New Roman"/>
          <w:sz w:val="26"/>
          <w:szCs w:val="26"/>
        </w:rPr>
        <w:t>những hành vi vi phạm về nhiệm vụ, công vụ như sau:</w:t>
      </w:r>
    </w:p>
    <w:p w:rsidR="008730EE" w:rsidRPr="008730EE" w:rsidRDefault="008730EE" w:rsidP="008730EE">
      <w:pPr>
        <w:pStyle w:val="ListParagraph"/>
        <w:numPr>
          <w:ilvl w:val="0"/>
          <w:numId w:val="4"/>
        </w:numPr>
        <w:spacing w:before="0" w:after="120" w:line="240" w:lineRule="auto"/>
        <w:jc w:val="both"/>
        <w:rPr>
          <w:rFonts w:ascii="Times New Roman" w:hAnsi="Times New Roman"/>
          <w:sz w:val="26"/>
          <w:szCs w:val="26"/>
        </w:rPr>
      </w:pPr>
      <w:r w:rsidRPr="008730EE">
        <w:rPr>
          <w:rFonts w:ascii="Times New Roman" w:hAnsi="Times New Roman"/>
          <w:sz w:val="26"/>
          <w:szCs w:val="26"/>
        </w:rPr>
        <w:t>Không phân công đủ khối lượng giảng dạy năm học 2010-2011 cho Ông Nguyễn Thanh Sơn theo chỉ đạo của Hiệu trưởng (vào cuối tháng 8/2010) về việc phân công khối lượng giảng dạy năm học 2010-2011 cho 03 GV dạy nghề chưa đạt chuẩn thuộc khoa cơ khí.</w:t>
      </w:r>
    </w:p>
    <w:p w:rsidR="008730EE" w:rsidRPr="008730EE" w:rsidRDefault="008730EE" w:rsidP="008730EE">
      <w:pPr>
        <w:pStyle w:val="ListParagraph"/>
        <w:numPr>
          <w:ilvl w:val="0"/>
          <w:numId w:val="4"/>
        </w:numPr>
        <w:spacing w:before="0" w:after="120" w:line="240" w:lineRule="auto"/>
        <w:jc w:val="both"/>
        <w:rPr>
          <w:rFonts w:ascii="Times New Roman" w:hAnsi="Times New Roman"/>
          <w:sz w:val="26"/>
          <w:szCs w:val="26"/>
        </w:rPr>
      </w:pPr>
      <w:r w:rsidRPr="008730EE">
        <w:rPr>
          <w:rFonts w:ascii="Times New Roman" w:hAnsi="Times New Roman"/>
          <w:sz w:val="26"/>
          <w:szCs w:val="26"/>
        </w:rPr>
        <w:t>Không phân công đủ khối lượng giảng dạy của năm học trong học kỳ 1 năm học 2010-2011 cho đương sự mà phân công giảng dạy 02 lớp thực tập Hàn cho 02 GV Kiều Việt Quốc và Nguyễn Ngọc Quỳnh.</w:t>
      </w:r>
    </w:p>
    <w:p w:rsidR="008730EE" w:rsidRDefault="008730EE" w:rsidP="008730EE">
      <w:pPr>
        <w:numPr>
          <w:ilvl w:val="0"/>
          <w:numId w:val="4"/>
        </w:numPr>
        <w:spacing w:before="0" w:after="120" w:line="240" w:lineRule="auto"/>
        <w:jc w:val="both"/>
        <w:rPr>
          <w:rFonts w:ascii="Times New Roman" w:hAnsi="Times New Roman"/>
          <w:sz w:val="26"/>
          <w:szCs w:val="26"/>
        </w:rPr>
      </w:pPr>
      <w:r>
        <w:rPr>
          <w:rFonts w:ascii="Times New Roman" w:hAnsi="Times New Roman"/>
          <w:sz w:val="26"/>
          <w:szCs w:val="26"/>
        </w:rPr>
        <w:lastRenderedPageBreak/>
        <w:t>Phân công giảng dạy GV không có trình độ chuyên môn (ngành Hàn) với chuyên ngành đào tạo.</w:t>
      </w:r>
    </w:p>
    <w:p w:rsidR="008730EE" w:rsidRDefault="008730EE" w:rsidP="008730EE">
      <w:pPr>
        <w:numPr>
          <w:ilvl w:val="0"/>
          <w:numId w:val="4"/>
        </w:numPr>
        <w:spacing w:before="0" w:after="120" w:line="240" w:lineRule="auto"/>
        <w:jc w:val="both"/>
        <w:rPr>
          <w:rFonts w:ascii="Times New Roman" w:hAnsi="Times New Roman"/>
          <w:sz w:val="26"/>
          <w:szCs w:val="26"/>
        </w:rPr>
      </w:pPr>
      <w:r>
        <w:rPr>
          <w:rFonts w:ascii="Times New Roman" w:hAnsi="Times New Roman"/>
          <w:sz w:val="26"/>
          <w:szCs w:val="26"/>
        </w:rPr>
        <w:t>Cuối năm học 2009-2010 đến đầu năm học 2010-2011 không công khai, thông báo trong các cuộc họp của khoa hay thông báo trực tiếp cho đương sự biết nội dung “Giấy đề nghị” của Khoa Động lực đề nghị đã được Ban Giám Hiệu duyệt (Thầy Hiệu phó Đỗ Văn Hùng ký duyệt đồng ý ngày 17/7/2010).</w:t>
      </w:r>
    </w:p>
    <w:p w:rsidR="008730EE" w:rsidRDefault="008730EE" w:rsidP="008730EE">
      <w:pPr>
        <w:numPr>
          <w:ilvl w:val="0"/>
          <w:numId w:val="4"/>
        </w:numPr>
        <w:spacing w:before="0" w:after="120" w:line="240" w:lineRule="auto"/>
        <w:jc w:val="both"/>
        <w:rPr>
          <w:rFonts w:ascii="Times New Roman" w:hAnsi="Times New Roman"/>
          <w:sz w:val="26"/>
          <w:szCs w:val="26"/>
        </w:rPr>
      </w:pPr>
      <w:r>
        <w:rPr>
          <w:rFonts w:ascii="Times New Roman" w:hAnsi="Times New Roman"/>
          <w:sz w:val="26"/>
          <w:szCs w:val="26"/>
        </w:rPr>
        <w:t>Báo cáo với Ban Giám Hiệu là học kỳ 2 năm học 2010-2011 Ông Nguyễn Thanh Sơn thiếu khối lượng giảng dạy năm học cần bố trí công việc khác.</w:t>
      </w:r>
    </w:p>
    <w:p w:rsidR="008730EE" w:rsidRDefault="008730EE" w:rsidP="008730EE">
      <w:pPr>
        <w:numPr>
          <w:ilvl w:val="0"/>
          <w:numId w:val="4"/>
        </w:numPr>
        <w:spacing w:before="0" w:after="120" w:line="240" w:lineRule="auto"/>
        <w:jc w:val="both"/>
        <w:rPr>
          <w:rFonts w:ascii="Times New Roman" w:hAnsi="Times New Roman"/>
          <w:sz w:val="26"/>
          <w:szCs w:val="26"/>
        </w:rPr>
      </w:pPr>
      <w:r>
        <w:rPr>
          <w:rFonts w:ascii="Times New Roman" w:hAnsi="Times New Roman"/>
          <w:sz w:val="26"/>
          <w:szCs w:val="26"/>
        </w:rPr>
        <w:t>Tổ chức thao giảng cấp Khoa không thực hiện đúng quy định cụ thể:</w:t>
      </w:r>
    </w:p>
    <w:p w:rsidR="008730EE" w:rsidRDefault="008730EE" w:rsidP="008730EE">
      <w:pPr>
        <w:numPr>
          <w:ilvl w:val="0"/>
          <w:numId w:val="1"/>
        </w:numPr>
        <w:spacing w:before="0" w:after="120" w:line="240" w:lineRule="auto"/>
        <w:jc w:val="both"/>
        <w:rPr>
          <w:rFonts w:ascii="Times New Roman" w:hAnsi="Times New Roman"/>
          <w:sz w:val="26"/>
          <w:szCs w:val="26"/>
        </w:rPr>
      </w:pPr>
      <w:r>
        <w:rPr>
          <w:rFonts w:ascii="Times New Roman" w:hAnsi="Times New Roman"/>
          <w:sz w:val="26"/>
          <w:szCs w:val="26"/>
        </w:rPr>
        <w:t>Để GV tham dự Hội giảng không có bài soạn và Giáo án vẫn được khen thưởng là GV dạy giỏi.</w:t>
      </w:r>
    </w:p>
    <w:p w:rsidR="008730EE" w:rsidRPr="008730EE" w:rsidRDefault="008730EE" w:rsidP="008730EE">
      <w:pPr>
        <w:numPr>
          <w:ilvl w:val="0"/>
          <w:numId w:val="1"/>
        </w:numPr>
        <w:spacing w:before="0" w:after="120" w:line="240" w:lineRule="auto"/>
        <w:jc w:val="both"/>
        <w:rPr>
          <w:rFonts w:ascii="Times New Roman" w:hAnsi="Times New Roman"/>
          <w:sz w:val="26"/>
          <w:szCs w:val="26"/>
        </w:rPr>
      </w:pPr>
      <w:r w:rsidRPr="008730EE">
        <w:rPr>
          <w:rFonts w:ascii="Times New Roman" w:hAnsi="Times New Roman"/>
          <w:sz w:val="26"/>
          <w:szCs w:val="26"/>
        </w:rPr>
        <w:t>Đề nghị khen thưởng và công nhận GV dạy giỏi cho GV tham dự Hội giảng cấp Khoa không đạt điểm chuẩn dự giờ theo quy định.</w:t>
      </w:r>
    </w:p>
    <w:sectPr w:rsidR="008730EE" w:rsidRPr="008730EE" w:rsidSect="00D1258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074D7"/>
    <w:multiLevelType w:val="hybridMultilevel"/>
    <w:tmpl w:val="48AC4552"/>
    <w:lvl w:ilvl="0" w:tplc="3B36F5A4">
      <w:numFmt w:val="bullet"/>
      <w:lvlText w:val="-"/>
      <w:lvlJc w:val="left"/>
      <w:pPr>
        <w:ind w:left="1080" w:hanging="360"/>
      </w:pPr>
      <w:rPr>
        <w:rFonts w:ascii="Times New Roman" w:eastAsia="Times New Roman" w:hAnsi="Times New Roman" w:cs="Times New Roman" w:hint="default"/>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3E9D5053"/>
    <w:multiLevelType w:val="hybridMultilevel"/>
    <w:tmpl w:val="EDE85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C8444D"/>
    <w:multiLevelType w:val="hybridMultilevel"/>
    <w:tmpl w:val="42BC7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06A1B78"/>
    <w:multiLevelType w:val="hybridMultilevel"/>
    <w:tmpl w:val="4C5AB172"/>
    <w:lvl w:ilvl="0" w:tplc="07B2B2D0">
      <w:start w:val="1"/>
      <w:numFmt w:val="upperRoman"/>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compat/>
  <w:rsids>
    <w:rsidRoot w:val="008730EE"/>
    <w:rsid w:val="00062638"/>
    <w:rsid w:val="002D0988"/>
    <w:rsid w:val="00613383"/>
    <w:rsid w:val="00663793"/>
    <w:rsid w:val="00735DDA"/>
    <w:rsid w:val="008730EE"/>
    <w:rsid w:val="008F3598"/>
    <w:rsid w:val="00A12C2C"/>
    <w:rsid w:val="00B37E30"/>
    <w:rsid w:val="00B502DB"/>
    <w:rsid w:val="00C30FA4"/>
    <w:rsid w:val="00D125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60" w:after="6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25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30E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418</Words>
  <Characters>2388</Characters>
  <Application>Microsoft Office Word</Application>
  <DocSecurity>0</DocSecurity>
  <Lines>19</Lines>
  <Paragraphs>5</Paragraphs>
  <ScaleCrop>false</ScaleCrop>
  <Company/>
  <LinksUpToDate>false</LinksUpToDate>
  <CharactersWithSpaces>2801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LTT</dc:creator>
  <cp:keywords/>
  <dc:description/>
  <cp:lastModifiedBy>LTT</cp:lastModifiedBy>
  <cp:revision>4</cp:revision>
  <dcterms:created xsi:type="dcterms:W3CDTF">2004-01-01T09:09:00Z</dcterms:created>
  <dcterms:modified xsi:type="dcterms:W3CDTF">2004-01-02T08:21:00Z</dcterms:modified>
</cp:coreProperties>
</file>